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81D70" w14:textId="0C0F80DA" w:rsidR="00967E98" w:rsidRPr="008E136D" w:rsidRDefault="00967E98" w:rsidP="00967E98">
      <w:pPr>
        <w:pStyle w:val="1"/>
        <w:jc w:val="center"/>
        <w:rPr>
          <w:sz w:val="28"/>
          <w:szCs w:val="28"/>
          <w:lang w:val="ru-RU"/>
        </w:rPr>
      </w:pPr>
      <w:r w:rsidRPr="008E136D">
        <w:rPr>
          <w:sz w:val="28"/>
          <w:szCs w:val="28"/>
          <w:lang w:val="ru-RU"/>
        </w:rPr>
        <w:t>ХАНТЫ-МАНСИЙСКИЙ АВТОНОМНЫЙ ОКРУГ - ЮГРА</w:t>
      </w:r>
    </w:p>
    <w:p w14:paraId="184E0BFC" w14:textId="77777777" w:rsidR="00967E98" w:rsidRPr="008E136D" w:rsidRDefault="00967E98" w:rsidP="00967E98">
      <w:pPr>
        <w:pStyle w:val="1"/>
        <w:jc w:val="center"/>
        <w:rPr>
          <w:sz w:val="28"/>
          <w:szCs w:val="28"/>
          <w:lang w:val="ru-RU"/>
        </w:rPr>
      </w:pPr>
      <w:r w:rsidRPr="008E136D">
        <w:rPr>
          <w:sz w:val="28"/>
          <w:szCs w:val="28"/>
          <w:lang w:val="ru-RU"/>
        </w:rPr>
        <w:t>ТЮМЕНСКАЯ ОБЛАСТЬ</w:t>
      </w:r>
    </w:p>
    <w:p w14:paraId="052E822A" w14:textId="77777777" w:rsidR="00967E98" w:rsidRPr="008E136D" w:rsidRDefault="00967E98" w:rsidP="00967E98">
      <w:pPr>
        <w:pStyle w:val="1"/>
        <w:jc w:val="center"/>
        <w:rPr>
          <w:sz w:val="28"/>
          <w:szCs w:val="28"/>
          <w:lang w:val="ru-RU"/>
        </w:rPr>
      </w:pPr>
      <w:r w:rsidRPr="008E136D">
        <w:rPr>
          <w:sz w:val="28"/>
          <w:szCs w:val="28"/>
          <w:lang w:val="ru-RU"/>
        </w:rPr>
        <w:t>ХАНТЫ-МАНСИЙСКИЙ РАЙОН</w:t>
      </w:r>
    </w:p>
    <w:p w14:paraId="644440E6" w14:textId="77777777" w:rsidR="00967E98" w:rsidRPr="008E136D" w:rsidRDefault="00967E98" w:rsidP="00967E98">
      <w:pPr>
        <w:pStyle w:val="1"/>
        <w:jc w:val="center"/>
        <w:rPr>
          <w:sz w:val="28"/>
          <w:szCs w:val="28"/>
          <w:lang w:val="ru-RU"/>
        </w:rPr>
      </w:pPr>
      <w:r w:rsidRPr="008E136D">
        <w:rPr>
          <w:sz w:val="28"/>
          <w:szCs w:val="28"/>
          <w:lang w:val="ru-RU"/>
        </w:rPr>
        <w:t>СЕЛЬСКОЕ ПОСЕЛЕНИЕ ЦИНГАЛЫ</w:t>
      </w:r>
    </w:p>
    <w:p w14:paraId="297AA7E0" w14:textId="77777777" w:rsidR="00967E98" w:rsidRPr="008E136D" w:rsidRDefault="00967E98" w:rsidP="00967E98">
      <w:pPr>
        <w:pStyle w:val="1"/>
        <w:jc w:val="center"/>
        <w:rPr>
          <w:sz w:val="28"/>
          <w:szCs w:val="28"/>
          <w:lang w:val="ru-RU"/>
        </w:rPr>
      </w:pPr>
    </w:p>
    <w:p w14:paraId="6186FA90" w14:textId="77777777" w:rsidR="00967E98" w:rsidRPr="008E136D" w:rsidRDefault="00967E98" w:rsidP="00967E98">
      <w:pPr>
        <w:pStyle w:val="1"/>
        <w:jc w:val="center"/>
        <w:rPr>
          <w:sz w:val="28"/>
          <w:szCs w:val="28"/>
          <w:lang w:val="ru-RU"/>
        </w:rPr>
      </w:pPr>
      <w:r w:rsidRPr="008E136D">
        <w:rPr>
          <w:sz w:val="28"/>
          <w:szCs w:val="28"/>
          <w:lang w:val="ru-RU"/>
        </w:rPr>
        <w:t>СОВЕТ ДЕПУТАТОВ</w:t>
      </w:r>
    </w:p>
    <w:p w14:paraId="12475D60" w14:textId="77777777" w:rsidR="00967E98" w:rsidRPr="008E136D" w:rsidRDefault="00967E98" w:rsidP="00967E98">
      <w:pPr>
        <w:pStyle w:val="1"/>
        <w:jc w:val="center"/>
        <w:rPr>
          <w:sz w:val="28"/>
          <w:szCs w:val="28"/>
          <w:lang w:val="ru-RU"/>
        </w:rPr>
      </w:pPr>
    </w:p>
    <w:p w14:paraId="56D5F767" w14:textId="77777777" w:rsidR="00967E98" w:rsidRPr="008E136D" w:rsidRDefault="00967E98" w:rsidP="00967E98">
      <w:pPr>
        <w:pStyle w:val="1"/>
        <w:jc w:val="center"/>
        <w:rPr>
          <w:sz w:val="28"/>
          <w:szCs w:val="28"/>
          <w:lang w:val="ru-RU"/>
        </w:rPr>
      </w:pPr>
      <w:r w:rsidRPr="008E136D">
        <w:rPr>
          <w:sz w:val="28"/>
          <w:szCs w:val="28"/>
          <w:lang w:val="ru-RU"/>
        </w:rPr>
        <w:t>РЕШЕНИЕ</w:t>
      </w:r>
    </w:p>
    <w:p w14:paraId="698107DA" w14:textId="77777777" w:rsidR="00C0066E" w:rsidRPr="00967E98" w:rsidRDefault="00C0066E" w:rsidP="009204BF">
      <w:pPr>
        <w:jc w:val="center"/>
      </w:pPr>
    </w:p>
    <w:p w14:paraId="16172372" w14:textId="58C11C8D" w:rsidR="00980105" w:rsidRPr="00967E98" w:rsidRDefault="00E50D18" w:rsidP="009204BF">
      <w:pPr>
        <w:tabs>
          <w:tab w:val="left" w:pos="6585"/>
        </w:tabs>
        <w:rPr>
          <w:sz w:val="28"/>
          <w:szCs w:val="28"/>
        </w:rPr>
      </w:pPr>
      <w:r>
        <w:rPr>
          <w:sz w:val="28"/>
          <w:szCs w:val="28"/>
        </w:rPr>
        <w:t>о</w:t>
      </w:r>
      <w:r w:rsidR="00477130" w:rsidRPr="00967E98">
        <w:rPr>
          <w:sz w:val="28"/>
          <w:szCs w:val="28"/>
        </w:rPr>
        <w:t>т</w:t>
      </w:r>
      <w:r w:rsidR="00B749CB">
        <w:rPr>
          <w:sz w:val="28"/>
          <w:szCs w:val="28"/>
        </w:rPr>
        <w:t xml:space="preserve"> </w:t>
      </w:r>
      <w:r w:rsidR="009D1622">
        <w:rPr>
          <w:sz w:val="28"/>
          <w:szCs w:val="28"/>
        </w:rPr>
        <w:t>11</w:t>
      </w:r>
      <w:r w:rsidR="004516A7">
        <w:rPr>
          <w:sz w:val="28"/>
          <w:szCs w:val="28"/>
        </w:rPr>
        <w:t>.</w:t>
      </w:r>
      <w:r w:rsidR="003A5E71">
        <w:rPr>
          <w:sz w:val="28"/>
          <w:szCs w:val="28"/>
        </w:rPr>
        <w:t>0</w:t>
      </w:r>
      <w:r w:rsidR="009D1622">
        <w:rPr>
          <w:sz w:val="28"/>
          <w:szCs w:val="28"/>
        </w:rPr>
        <w:t>8</w:t>
      </w:r>
      <w:r w:rsidR="000B75E7">
        <w:rPr>
          <w:sz w:val="28"/>
          <w:szCs w:val="28"/>
        </w:rPr>
        <w:t>.202</w:t>
      </w:r>
      <w:r w:rsidR="005068F3">
        <w:rPr>
          <w:sz w:val="28"/>
          <w:szCs w:val="28"/>
        </w:rPr>
        <w:t>6</w:t>
      </w:r>
      <w:r w:rsidR="0056294A" w:rsidRPr="00967E98">
        <w:rPr>
          <w:sz w:val="28"/>
          <w:szCs w:val="28"/>
        </w:rPr>
        <w:tab/>
      </w:r>
      <w:r w:rsidR="00FD7C17" w:rsidRPr="00967E98">
        <w:rPr>
          <w:sz w:val="28"/>
          <w:szCs w:val="28"/>
        </w:rPr>
        <w:tab/>
      </w:r>
      <w:r w:rsidR="00FD7C17" w:rsidRPr="00967E98">
        <w:rPr>
          <w:sz w:val="28"/>
          <w:szCs w:val="28"/>
        </w:rPr>
        <w:tab/>
      </w:r>
      <w:r w:rsidR="00CF60D1">
        <w:rPr>
          <w:sz w:val="28"/>
          <w:szCs w:val="28"/>
        </w:rPr>
        <w:t xml:space="preserve">      </w:t>
      </w:r>
      <w:r w:rsidR="002A2A99">
        <w:rPr>
          <w:sz w:val="28"/>
          <w:szCs w:val="28"/>
        </w:rPr>
        <w:t xml:space="preserve">      </w:t>
      </w:r>
      <w:r w:rsidR="00CF60D1">
        <w:rPr>
          <w:sz w:val="28"/>
          <w:szCs w:val="28"/>
        </w:rPr>
        <w:t xml:space="preserve"> </w:t>
      </w:r>
      <w:r w:rsidR="0056294A" w:rsidRPr="00967E98">
        <w:rPr>
          <w:sz w:val="28"/>
          <w:szCs w:val="28"/>
        </w:rPr>
        <w:t xml:space="preserve">№ </w:t>
      </w:r>
      <w:r w:rsidR="009D1622">
        <w:rPr>
          <w:sz w:val="28"/>
          <w:szCs w:val="28"/>
        </w:rPr>
        <w:t>29</w:t>
      </w:r>
    </w:p>
    <w:p w14:paraId="10B77973" w14:textId="77777777" w:rsidR="005C511F" w:rsidRDefault="00C0066E" w:rsidP="00477130">
      <w:pPr>
        <w:rPr>
          <w:sz w:val="28"/>
          <w:szCs w:val="28"/>
        </w:rPr>
      </w:pPr>
      <w:r w:rsidRPr="00967E98">
        <w:rPr>
          <w:sz w:val="28"/>
          <w:szCs w:val="28"/>
        </w:rPr>
        <w:t>с. Ци</w:t>
      </w:r>
      <w:r w:rsidR="009204BF" w:rsidRPr="00967E98">
        <w:rPr>
          <w:sz w:val="28"/>
          <w:szCs w:val="28"/>
        </w:rPr>
        <w:t>н</w:t>
      </w:r>
      <w:r w:rsidR="00477130" w:rsidRPr="00967E98">
        <w:rPr>
          <w:sz w:val="28"/>
          <w:szCs w:val="28"/>
        </w:rPr>
        <w:t>галы</w:t>
      </w:r>
    </w:p>
    <w:p w14:paraId="69BAEA9F" w14:textId="77777777" w:rsidR="005C511F" w:rsidRPr="00967E98" w:rsidRDefault="005C511F" w:rsidP="00477130">
      <w:pPr>
        <w:rPr>
          <w:sz w:val="28"/>
          <w:szCs w:val="28"/>
        </w:rPr>
      </w:pPr>
    </w:p>
    <w:p w14:paraId="42C7B84B" w14:textId="3FE38F8E" w:rsidR="00E50D18" w:rsidRDefault="00A9699B" w:rsidP="00641DA2">
      <w:pPr>
        <w:ind w:right="4961"/>
        <w:jc w:val="both"/>
        <w:rPr>
          <w:sz w:val="28"/>
          <w:szCs w:val="28"/>
        </w:rPr>
      </w:pPr>
      <w:r w:rsidRPr="00A9699B">
        <w:rPr>
          <w:sz w:val="28"/>
          <w:szCs w:val="28"/>
        </w:rPr>
        <w:t xml:space="preserve">О внесении изменений и дополнений в решение Совета депутатов сельского поселения Цингалы от </w:t>
      </w:r>
      <w:bookmarkStart w:id="0" w:name="_Hlk224894450"/>
      <w:r w:rsidR="008A561A">
        <w:rPr>
          <w:sz w:val="28"/>
          <w:szCs w:val="28"/>
        </w:rPr>
        <w:t>24</w:t>
      </w:r>
      <w:r w:rsidR="00A478F2">
        <w:rPr>
          <w:sz w:val="28"/>
          <w:szCs w:val="28"/>
        </w:rPr>
        <w:t>.</w:t>
      </w:r>
      <w:r w:rsidR="008A561A">
        <w:rPr>
          <w:sz w:val="28"/>
          <w:szCs w:val="28"/>
        </w:rPr>
        <w:t>11</w:t>
      </w:r>
      <w:r w:rsidR="00A478F2">
        <w:rPr>
          <w:sz w:val="28"/>
          <w:szCs w:val="28"/>
        </w:rPr>
        <w:t>.2025 №</w:t>
      </w:r>
      <w:r w:rsidR="008A561A">
        <w:rPr>
          <w:sz w:val="28"/>
          <w:szCs w:val="28"/>
        </w:rPr>
        <w:t>31</w:t>
      </w:r>
      <w:r w:rsidRPr="00A9699B">
        <w:rPr>
          <w:sz w:val="28"/>
          <w:szCs w:val="28"/>
        </w:rPr>
        <w:t xml:space="preserve"> </w:t>
      </w:r>
      <w:bookmarkEnd w:id="0"/>
      <w:r w:rsidRPr="00A9699B">
        <w:rPr>
          <w:sz w:val="28"/>
          <w:szCs w:val="28"/>
        </w:rPr>
        <w:t>«</w:t>
      </w:r>
      <w:r w:rsidR="00641DA2" w:rsidRPr="00641DA2">
        <w:rPr>
          <w:sz w:val="28"/>
          <w:szCs w:val="28"/>
        </w:rPr>
        <w:t>Об утверждении Положения</w:t>
      </w:r>
      <w:r w:rsidR="005F7925">
        <w:rPr>
          <w:sz w:val="28"/>
          <w:szCs w:val="28"/>
        </w:rPr>
        <w:t xml:space="preserve"> об осуществлении муниципального</w:t>
      </w:r>
      <w:r w:rsidR="00A478F2">
        <w:rPr>
          <w:sz w:val="28"/>
          <w:szCs w:val="28"/>
        </w:rPr>
        <w:t xml:space="preserve"> </w:t>
      </w:r>
      <w:r w:rsidR="005F7925">
        <w:rPr>
          <w:sz w:val="28"/>
          <w:szCs w:val="28"/>
        </w:rPr>
        <w:t xml:space="preserve">контроля в </w:t>
      </w:r>
      <w:r w:rsidR="008A561A">
        <w:rPr>
          <w:sz w:val="28"/>
          <w:szCs w:val="28"/>
        </w:rPr>
        <w:t xml:space="preserve">сфере благоустройства в </w:t>
      </w:r>
      <w:r w:rsidR="005F7925">
        <w:rPr>
          <w:sz w:val="28"/>
          <w:szCs w:val="28"/>
        </w:rPr>
        <w:t xml:space="preserve">границах населённых пунктов </w:t>
      </w:r>
      <w:r w:rsidR="00641DA2" w:rsidRPr="00641DA2">
        <w:rPr>
          <w:sz w:val="28"/>
          <w:szCs w:val="28"/>
        </w:rPr>
        <w:t>сельского поселения Цингалы</w:t>
      </w:r>
      <w:r>
        <w:rPr>
          <w:sz w:val="28"/>
          <w:szCs w:val="28"/>
        </w:rPr>
        <w:t>»</w:t>
      </w:r>
    </w:p>
    <w:p w14:paraId="02F5E99F" w14:textId="77777777" w:rsidR="00D55EAD" w:rsidRDefault="00D55EAD" w:rsidP="005C511F">
      <w:pPr>
        <w:rPr>
          <w:sz w:val="28"/>
          <w:szCs w:val="28"/>
        </w:rPr>
      </w:pPr>
    </w:p>
    <w:p w14:paraId="24B42771" w14:textId="6E9C30F3" w:rsidR="005068F3" w:rsidRPr="005068F3" w:rsidRDefault="005068F3" w:rsidP="005068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5068F3">
        <w:rPr>
          <w:sz w:val="28"/>
          <w:szCs w:val="28"/>
        </w:rPr>
        <w:t>В соответствии с Федеральным законом от 31.07.2020 № 248-ФЗ «О государственном контроле (надзоре) и муниципальном контроле в Российской Федерации», Федеральным законом от 06.10.2003 № 131-ФЗ «Об общих принципах организации местного самоуправления в Российской Федерации»,  статьей 1 Закона Ханты-Мансийского автономного округа – Югры от 26.09.2014 № 78-оз «Об отдельных вопросах организации местного самоуправления в Ханты-Мансийском автономном округе – Югре», руководствуясь Уставом сельского поселения Цингалы,</w:t>
      </w:r>
    </w:p>
    <w:p w14:paraId="1BA36806" w14:textId="77777777" w:rsidR="007937A1" w:rsidRDefault="007937A1" w:rsidP="006C5E6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6DA5CA2" w14:textId="77777777" w:rsidR="00196D8B" w:rsidRPr="00CF60D1" w:rsidRDefault="00477130" w:rsidP="005C511F">
      <w:pPr>
        <w:pStyle w:val="a5"/>
        <w:jc w:val="center"/>
        <w:rPr>
          <w:sz w:val="28"/>
          <w:szCs w:val="28"/>
          <w:lang w:val="ru-RU"/>
        </w:rPr>
      </w:pPr>
      <w:r w:rsidRPr="00CF60D1">
        <w:rPr>
          <w:sz w:val="28"/>
          <w:szCs w:val="28"/>
          <w:lang w:val="ru-RU"/>
        </w:rPr>
        <w:t>СОВЕТ ДЕПУТАТОВ СЕЛЬСКОГО ПОСЕЛЕНИЯ</w:t>
      </w:r>
    </w:p>
    <w:p w14:paraId="6220A45E" w14:textId="77777777" w:rsidR="00BE74F7" w:rsidRPr="00CF60D1" w:rsidRDefault="00477130" w:rsidP="00B620E1">
      <w:pPr>
        <w:pStyle w:val="a5"/>
        <w:ind w:left="3540" w:firstLine="708"/>
        <w:rPr>
          <w:sz w:val="28"/>
          <w:szCs w:val="28"/>
          <w:lang w:val="ru-RU"/>
        </w:rPr>
      </w:pPr>
      <w:r w:rsidRPr="00CF60D1">
        <w:rPr>
          <w:sz w:val="28"/>
          <w:szCs w:val="28"/>
          <w:lang w:val="ru-RU"/>
        </w:rPr>
        <w:t>РЕШИЛ:</w:t>
      </w:r>
    </w:p>
    <w:p w14:paraId="753B664B" w14:textId="77777777" w:rsidR="00A966F9" w:rsidRPr="00CF60D1" w:rsidRDefault="00A966F9" w:rsidP="00196D8B">
      <w:pPr>
        <w:pStyle w:val="a5"/>
        <w:ind w:left="3540" w:firstLine="708"/>
        <w:jc w:val="both"/>
        <w:rPr>
          <w:rFonts w:eastAsia="Times New Roman"/>
          <w:iCs w:val="0"/>
          <w:sz w:val="28"/>
          <w:szCs w:val="28"/>
          <w:lang w:val="ru-RU" w:eastAsia="ru-RU" w:bidi="ar-SA"/>
        </w:rPr>
      </w:pPr>
    </w:p>
    <w:p w14:paraId="23147EF2" w14:textId="6B323955" w:rsidR="00A9699B" w:rsidRDefault="00A9699B" w:rsidP="00A9699B">
      <w:pPr>
        <w:pStyle w:val="ConsPlusNormal"/>
        <w:numPr>
          <w:ilvl w:val="0"/>
          <w:numId w:val="9"/>
        </w:numPr>
        <w:tabs>
          <w:tab w:val="left" w:pos="993"/>
        </w:tabs>
        <w:ind w:left="0"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9699B">
        <w:rPr>
          <w:rFonts w:ascii="Times New Roman" w:hAnsi="Times New Roman" w:cs="Times New Roman"/>
          <w:sz w:val="28"/>
          <w:szCs w:val="28"/>
        </w:rPr>
        <w:t xml:space="preserve">Внести в решение Совета депутатов сельского поселения Цингалы от </w:t>
      </w:r>
      <w:r w:rsidR="008A561A">
        <w:rPr>
          <w:rFonts w:ascii="Times New Roman" w:hAnsi="Times New Roman" w:cs="Times New Roman"/>
          <w:sz w:val="28"/>
          <w:szCs w:val="28"/>
        </w:rPr>
        <w:t>24</w:t>
      </w:r>
      <w:r w:rsidR="00A478F2" w:rsidRPr="00A478F2">
        <w:rPr>
          <w:rFonts w:ascii="Times New Roman" w:hAnsi="Times New Roman" w:cs="Times New Roman"/>
          <w:sz w:val="28"/>
          <w:szCs w:val="28"/>
        </w:rPr>
        <w:t>.</w:t>
      </w:r>
      <w:r w:rsidR="008A561A">
        <w:rPr>
          <w:rFonts w:ascii="Times New Roman" w:hAnsi="Times New Roman" w:cs="Times New Roman"/>
          <w:sz w:val="28"/>
          <w:szCs w:val="28"/>
        </w:rPr>
        <w:t>11</w:t>
      </w:r>
      <w:r w:rsidR="00A478F2" w:rsidRPr="00A478F2">
        <w:rPr>
          <w:rFonts w:ascii="Times New Roman" w:hAnsi="Times New Roman" w:cs="Times New Roman"/>
          <w:sz w:val="28"/>
          <w:szCs w:val="28"/>
        </w:rPr>
        <w:t>.2025 №</w:t>
      </w:r>
      <w:r w:rsidR="008A561A">
        <w:rPr>
          <w:rFonts w:ascii="Times New Roman" w:hAnsi="Times New Roman" w:cs="Times New Roman"/>
          <w:sz w:val="28"/>
          <w:szCs w:val="28"/>
        </w:rPr>
        <w:t xml:space="preserve"> 31</w:t>
      </w:r>
      <w:r w:rsidR="00A478F2" w:rsidRPr="00A478F2">
        <w:rPr>
          <w:rFonts w:ascii="Times New Roman" w:hAnsi="Times New Roman" w:cs="Times New Roman"/>
          <w:sz w:val="28"/>
          <w:szCs w:val="28"/>
        </w:rPr>
        <w:t xml:space="preserve"> </w:t>
      </w:r>
      <w:r w:rsidRPr="00A9699B">
        <w:rPr>
          <w:rFonts w:ascii="Times New Roman" w:hAnsi="Times New Roman" w:cs="Times New Roman"/>
          <w:sz w:val="28"/>
          <w:szCs w:val="28"/>
        </w:rPr>
        <w:t>«</w:t>
      </w:r>
      <w:r w:rsidR="008A561A" w:rsidRPr="008A561A">
        <w:rPr>
          <w:rFonts w:ascii="Times New Roman" w:hAnsi="Times New Roman" w:cs="Times New Roman"/>
          <w:sz w:val="28"/>
          <w:szCs w:val="28"/>
        </w:rPr>
        <w:t>Об утверждении Положения об осуществлении муниципального контроля в сфере благоустройства в границах населённых пунктов сельского поселения Цингалы</w:t>
      </w:r>
      <w:r w:rsidRPr="00A9699B"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14:paraId="51EEDD00" w14:textId="590208E0" w:rsidR="005068F3" w:rsidRDefault="005068F3" w:rsidP="005068F3">
      <w:pPr>
        <w:pStyle w:val="ConsPlusNormal"/>
        <w:tabs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8F3">
        <w:rPr>
          <w:rFonts w:ascii="Times New Roman" w:hAnsi="Times New Roman" w:cs="Times New Roman"/>
          <w:sz w:val="28"/>
          <w:szCs w:val="28"/>
        </w:rPr>
        <w:t>1.1.</w:t>
      </w:r>
      <w:r w:rsidR="00972585">
        <w:rPr>
          <w:rFonts w:ascii="Times New Roman" w:hAnsi="Times New Roman" w:cs="Times New Roman"/>
          <w:sz w:val="28"/>
          <w:szCs w:val="28"/>
        </w:rPr>
        <w:t xml:space="preserve"> </w:t>
      </w:r>
      <w:r w:rsidR="00972585" w:rsidRPr="00972585">
        <w:rPr>
          <w:rFonts w:ascii="Times New Roman" w:hAnsi="Times New Roman" w:cs="Times New Roman"/>
          <w:sz w:val="28"/>
          <w:szCs w:val="28"/>
        </w:rPr>
        <w:t xml:space="preserve">Приложение 1 к Положению о муниципальном земельном контроле на территории сельского поселения Цингалы изложить в </w:t>
      </w:r>
      <w:r w:rsidR="00BA6D60">
        <w:rPr>
          <w:rFonts w:ascii="Times New Roman" w:hAnsi="Times New Roman" w:cs="Times New Roman"/>
          <w:sz w:val="28"/>
          <w:szCs w:val="28"/>
        </w:rPr>
        <w:t>новой</w:t>
      </w:r>
      <w:r w:rsidR="00972585" w:rsidRPr="00972585"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972585">
        <w:rPr>
          <w:rFonts w:ascii="Times New Roman" w:hAnsi="Times New Roman" w:cs="Times New Roman"/>
          <w:sz w:val="28"/>
          <w:szCs w:val="28"/>
        </w:rPr>
        <w:t>:</w:t>
      </w:r>
    </w:p>
    <w:p w14:paraId="4DA8DA49" w14:textId="11E6A30E" w:rsidR="00972585" w:rsidRDefault="00EE753E" w:rsidP="005068F3">
      <w:pPr>
        <w:pStyle w:val="ConsPlusNormal"/>
        <w:tabs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72585">
        <w:rPr>
          <w:rFonts w:ascii="Times New Roman" w:hAnsi="Times New Roman" w:cs="Times New Roman"/>
          <w:sz w:val="28"/>
          <w:szCs w:val="28"/>
        </w:rPr>
        <w:t xml:space="preserve">1.1.1. </w:t>
      </w:r>
      <w:r w:rsidR="00972585" w:rsidRPr="00972585">
        <w:rPr>
          <w:rFonts w:ascii="Times New Roman" w:hAnsi="Times New Roman" w:cs="Times New Roman"/>
          <w:sz w:val="28"/>
          <w:szCs w:val="28"/>
        </w:rPr>
        <w:t xml:space="preserve">Получение результатов работы средств фотовидеофиксации и (или) поступление сведений в порядке межведомственного информационного взаимодействия, свидетельствующих о двух и более признаках зарастания сорными растениями и (или) кустарниками, не относящимися к многолетним насаждениям, не менее чем </w:t>
      </w:r>
      <w:r w:rsidR="00972585" w:rsidRPr="00972585">
        <w:rPr>
          <w:rFonts w:ascii="Times New Roman" w:hAnsi="Times New Roman" w:cs="Times New Roman"/>
          <w:i/>
          <w:iCs/>
          <w:sz w:val="28"/>
          <w:szCs w:val="28"/>
          <w:u w:val="single"/>
        </w:rPr>
        <w:t>30</w:t>
      </w:r>
      <w:r w:rsidR="00972585" w:rsidRPr="00972585">
        <w:rPr>
          <w:rFonts w:ascii="Times New Roman" w:hAnsi="Times New Roman" w:cs="Times New Roman"/>
          <w:sz w:val="28"/>
          <w:szCs w:val="28"/>
        </w:rPr>
        <w:t>% от общей площади земельного участка (объекта благоустройства), прилегающего к зданию, строению, сооружению.</w:t>
      </w:r>
    </w:p>
    <w:p w14:paraId="3C778FD2" w14:textId="5DC2967D" w:rsidR="00972585" w:rsidRPr="005068F3" w:rsidRDefault="00972585" w:rsidP="005068F3">
      <w:pPr>
        <w:pStyle w:val="ConsPlusNormal"/>
        <w:tabs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1.1.2. </w:t>
      </w:r>
      <w:r w:rsidRPr="00972585">
        <w:rPr>
          <w:rFonts w:ascii="Times New Roman" w:hAnsi="Times New Roman" w:cs="Times New Roman"/>
          <w:sz w:val="28"/>
          <w:szCs w:val="28"/>
        </w:rPr>
        <w:t xml:space="preserve">Получение результатов работы средств фотовидеофиксации и (или) поступление сведений в порядке межведомственного информационного взаимодействия, свидетельствующих о складировании на прилегающей территории (объекте благоустройства) или на иных территориях общего пользования предметов (материалов), обладающих признаками отходов производства и потребления, на площади более </w:t>
      </w:r>
      <w:r w:rsidRPr="00972585">
        <w:rPr>
          <w:rFonts w:ascii="Times New Roman" w:hAnsi="Times New Roman" w:cs="Times New Roman"/>
          <w:i/>
          <w:iCs/>
          <w:sz w:val="28"/>
          <w:szCs w:val="28"/>
          <w:u w:val="single"/>
        </w:rPr>
        <w:t>10</w:t>
      </w:r>
      <w:r w:rsidRPr="00972585">
        <w:rPr>
          <w:rFonts w:ascii="Times New Roman" w:hAnsi="Times New Roman" w:cs="Times New Roman"/>
          <w:sz w:val="28"/>
          <w:szCs w:val="28"/>
        </w:rPr>
        <w:t xml:space="preserve"> квадратных метров и (или) объемом более </w:t>
      </w:r>
      <w:r w:rsidRPr="00972585">
        <w:rPr>
          <w:rFonts w:ascii="Times New Roman" w:hAnsi="Times New Roman" w:cs="Times New Roman"/>
          <w:i/>
          <w:iCs/>
          <w:sz w:val="28"/>
          <w:szCs w:val="28"/>
          <w:u w:val="single"/>
        </w:rPr>
        <w:t>1</w:t>
      </w:r>
      <w:r w:rsidRPr="00972585">
        <w:rPr>
          <w:rFonts w:ascii="Times New Roman" w:hAnsi="Times New Roman" w:cs="Times New Roman"/>
          <w:sz w:val="28"/>
          <w:szCs w:val="28"/>
        </w:rPr>
        <w:t xml:space="preserve"> кубического метра</w:t>
      </w:r>
      <w:r w:rsidR="00EE753E">
        <w:rPr>
          <w:rFonts w:ascii="Times New Roman" w:hAnsi="Times New Roman" w:cs="Times New Roman"/>
          <w:sz w:val="28"/>
          <w:szCs w:val="28"/>
        </w:rPr>
        <w:t xml:space="preserve">.» </w:t>
      </w:r>
    </w:p>
    <w:p w14:paraId="6DB08377" w14:textId="77777777" w:rsidR="005068F3" w:rsidRPr="005068F3" w:rsidRDefault="005068F3" w:rsidP="005068F3">
      <w:pPr>
        <w:pStyle w:val="ConsPlusNormal"/>
        <w:tabs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8F3">
        <w:rPr>
          <w:rFonts w:ascii="Times New Roman" w:hAnsi="Times New Roman" w:cs="Times New Roman"/>
          <w:sz w:val="28"/>
          <w:szCs w:val="28"/>
        </w:rPr>
        <w:t>2. Настоящее решение вступает в силу после его официального опубликования (обнародования).</w:t>
      </w:r>
    </w:p>
    <w:p w14:paraId="376D81C2" w14:textId="621EC498" w:rsidR="00A84F89" w:rsidRDefault="00A84F89" w:rsidP="005068F3">
      <w:pPr>
        <w:pStyle w:val="ConsPlusNormal"/>
        <w:tabs>
          <w:tab w:val="left" w:pos="1276"/>
          <w:tab w:val="left" w:pos="1418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4B45022" w14:textId="4F1DC5A4" w:rsidR="00A84F89" w:rsidRDefault="00A84F89" w:rsidP="00EF3D69">
      <w:pPr>
        <w:pStyle w:val="ConsPlusNormal"/>
        <w:tabs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3407C9" w14:textId="1B1B7061" w:rsidR="00663114" w:rsidRDefault="00663114" w:rsidP="00EF3D69">
      <w:pPr>
        <w:pStyle w:val="ConsPlusNormal"/>
        <w:tabs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B30239" w14:textId="77777777" w:rsidR="00663114" w:rsidRPr="00EF3D69" w:rsidRDefault="00663114" w:rsidP="00EF3D69">
      <w:pPr>
        <w:pStyle w:val="ConsPlusNormal"/>
        <w:tabs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D9D8FA" w14:textId="77777777" w:rsidR="001B25CE" w:rsidRPr="00FD7C17" w:rsidRDefault="001B25CE" w:rsidP="003E5D4A">
      <w:pPr>
        <w:ind w:firstLine="708"/>
        <w:jc w:val="both"/>
        <w:rPr>
          <w:sz w:val="28"/>
          <w:szCs w:val="28"/>
        </w:rPr>
      </w:pPr>
    </w:p>
    <w:p w14:paraId="04659A22" w14:textId="77777777" w:rsidR="00255C17" w:rsidRPr="005264EC" w:rsidRDefault="00255C17" w:rsidP="00255C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поселения,</w:t>
      </w:r>
      <w:r w:rsidRPr="005264EC">
        <w:rPr>
          <w:sz w:val="28"/>
          <w:szCs w:val="28"/>
        </w:rPr>
        <w:tab/>
      </w:r>
      <w:r w:rsidRPr="005264EC">
        <w:rPr>
          <w:sz w:val="28"/>
          <w:szCs w:val="28"/>
        </w:rPr>
        <w:tab/>
      </w:r>
      <w:r w:rsidRPr="005264EC">
        <w:rPr>
          <w:sz w:val="28"/>
          <w:szCs w:val="28"/>
        </w:rPr>
        <w:tab/>
      </w:r>
      <w:r w:rsidRPr="005264EC">
        <w:rPr>
          <w:sz w:val="28"/>
          <w:szCs w:val="28"/>
        </w:rPr>
        <w:tab/>
      </w:r>
    </w:p>
    <w:p w14:paraId="48D6BD61" w14:textId="77777777" w:rsidR="00255C17" w:rsidRPr="005264EC" w:rsidRDefault="00255C17" w:rsidP="00255C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</w:t>
      </w:r>
      <w:r w:rsidRPr="005264EC">
        <w:rPr>
          <w:sz w:val="28"/>
          <w:szCs w:val="28"/>
        </w:rPr>
        <w:tab/>
      </w:r>
      <w:r w:rsidRPr="005264EC">
        <w:rPr>
          <w:sz w:val="28"/>
          <w:szCs w:val="28"/>
        </w:rPr>
        <w:tab/>
      </w:r>
      <w:r w:rsidRPr="005264EC">
        <w:rPr>
          <w:sz w:val="28"/>
          <w:szCs w:val="28"/>
        </w:rPr>
        <w:tab/>
      </w:r>
      <w:r w:rsidRPr="005264EC">
        <w:rPr>
          <w:sz w:val="28"/>
          <w:szCs w:val="28"/>
        </w:rPr>
        <w:tab/>
      </w:r>
    </w:p>
    <w:p w14:paraId="712C0076" w14:textId="77777777" w:rsidR="00255C17" w:rsidRDefault="00255C17" w:rsidP="00255C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председателя Совета депутатов</w:t>
      </w:r>
    </w:p>
    <w:p w14:paraId="401AA0FC" w14:textId="09BF6329" w:rsidR="00477130" w:rsidRDefault="00255C17" w:rsidP="00255C17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Pr="005264EC">
        <w:rPr>
          <w:sz w:val="28"/>
          <w:szCs w:val="28"/>
        </w:rPr>
        <w:tab/>
      </w:r>
      <w:r w:rsidR="001F7F02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F60D1">
        <w:rPr>
          <w:sz w:val="28"/>
          <w:szCs w:val="28"/>
        </w:rPr>
        <w:t xml:space="preserve">   </w:t>
      </w:r>
      <w:r w:rsidR="002A2A99">
        <w:rPr>
          <w:sz w:val="28"/>
          <w:szCs w:val="28"/>
        </w:rPr>
        <w:t xml:space="preserve">      </w:t>
      </w:r>
      <w:r w:rsidR="00CF60D1">
        <w:rPr>
          <w:sz w:val="28"/>
          <w:szCs w:val="28"/>
        </w:rPr>
        <w:t xml:space="preserve">  </w:t>
      </w:r>
      <w:r w:rsidR="002558EA">
        <w:rPr>
          <w:sz w:val="28"/>
          <w:szCs w:val="28"/>
        </w:rPr>
        <w:t>А.И.</w:t>
      </w:r>
      <w:r w:rsidR="002A2A99">
        <w:rPr>
          <w:sz w:val="28"/>
          <w:szCs w:val="28"/>
        </w:rPr>
        <w:t xml:space="preserve"> </w:t>
      </w:r>
      <w:r w:rsidR="002558EA">
        <w:rPr>
          <w:sz w:val="28"/>
          <w:szCs w:val="28"/>
        </w:rPr>
        <w:t>Козлов</w:t>
      </w:r>
    </w:p>
    <w:sectPr w:rsidR="00477130" w:rsidSect="00A84F89">
      <w:pgSz w:w="11906" w:h="16838"/>
      <w:pgMar w:top="993" w:right="991" w:bottom="709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80F25"/>
    <w:multiLevelType w:val="multilevel"/>
    <w:tmpl w:val="DF149D44"/>
    <w:lvl w:ilvl="0">
      <w:start w:val="1"/>
      <w:numFmt w:val="decimal"/>
      <w:lvlText w:val="%1."/>
      <w:lvlJc w:val="left"/>
      <w:pPr>
        <w:ind w:left="1203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7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28" w:hanging="2160"/>
      </w:pPr>
      <w:rPr>
        <w:rFonts w:hint="default"/>
      </w:rPr>
    </w:lvl>
  </w:abstractNum>
  <w:abstractNum w:abstractNumId="1" w15:restartNumberingAfterBreak="0">
    <w:nsid w:val="145E04AA"/>
    <w:multiLevelType w:val="multilevel"/>
    <w:tmpl w:val="5A46A55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C2732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97C2FAE"/>
    <w:multiLevelType w:val="hybridMultilevel"/>
    <w:tmpl w:val="2BB0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22DC0"/>
    <w:multiLevelType w:val="hybridMultilevel"/>
    <w:tmpl w:val="FBA20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74239"/>
    <w:multiLevelType w:val="hybridMultilevel"/>
    <w:tmpl w:val="667E7626"/>
    <w:lvl w:ilvl="0" w:tplc="D1EA8EDE">
      <w:start w:val="1"/>
      <w:numFmt w:val="decimal"/>
      <w:lvlText w:val="%1."/>
      <w:lvlJc w:val="left"/>
      <w:pPr>
        <w:ind w:left="108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460041F4"/>
    <w:multiLevelType w:val="multilevel"/>
    <w:tmpl w:val="FC6415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D171D99"/>
    <w:multiLevelType w:val="hybridMultilevel"/>
    <w:tmpl w:val="5FB4D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47713C"/>
    <w:multiLevelType w:val="multilevel"/>
    <w:tmpl w:val="E4DEC8BA"/>
    <w:lvl w:ilvl="0">
      <w:start w:val="1"/>
      <w:numFmt w:val="decimal"/>
      <w:lvlText w:val="%1."/>
      <w:lvlJc w:val="left"/>
      <w:pPr>
        <w:ind w:left="1440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20" w:hanging="1800"/>
      </w:pPr>
      <w:rPr>
        <w:rFonts w:hint="default"/>
      </w:rPr>
    </w:lvl>
  </w:abstractNum>
  <w:abstractNum w:abstractNumId="9" w15:restartNumberingAfterBreak="0">
    <w:nsid w:val="6F62532B"/>
    <w:multiLevelType w:val="multilevel"/>
    <w:tmpl w:val="A9E64A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0" w15:restartNumberingAfterBreak="0">
    <w:nsid w:val="7D3F3717"/>
    <w:multiLevelType w:val="multilevel"/>
    <w:tmpl w:val="35D6A96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0"/>
  </w:num>
  <w:num w:numId="5">
    <w:abstractNumId w:val="3"/>
  </w:num>
  <w:num w:numId="6">
    <w:abstractNumId w:val="7"/>
  </w:num>
  <w:num w:numId="7">
    <w:abstractNumId w:val="4"/>
  </w:num>
  <w:num w:numId="8">
    <w:abstractNumId w:val="5"/>
  </w:num>
  <w:num w:numId="9">
    <w:abstractNumId w:val="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130"/>
    <w:rsid w:val="000054C1"/>
    <w:rsid w:val="00007C5F"/>
    <w:rsid w:val="00015B4E"/>
    <w:rsid w:val="0003059E"/>
    <w:rsid w:val="00040F37"/>
    <w:rsid w:val="00051FCC"/>
    <w:rsid w:val="0006308B"/>
    <w:rsid w:val="00071900"/>
    <w:rsid w:val="00077685"/>
    <w:rsid w:val="00091330"/>
    <w:rsid w:val="0009268C"/>
    <w:rsid w:val="000A2458"/>
    <w:rsid w:val="000B75E7"/>
    <w:rsid w:val="000C1253"/>
    <w:rsid w:val="000C465D"/>
    <w:rsid w:val="000F31DC"/>
    <w:rsid w:val="00100FCA"/>
    <w:rsid w:val="00114F66"/>
    <w:rsid w:val="00115044"/>
    <w:rsid w:val="001757B7"/>
    <w:rsid w:val="00184DFC"/>
    <w:rsid w:val="00190FC4"/>
    <w:rsid w:val="0019620B"/>
    <w:rsid w:val="00196D8B"/>
    <w:rsid w:val="001A23CA"/>
    <w:rsid w:val="001B25CE"/>
    <w:rsid w:val="001C2C68"/>
    <w:rsid w:val="001D43B2"/>
    <w:rsid w:val="001F7F02"/>
    <w:rsid w:val="002223F7"/>
    <w:rsid w:val="0022732B"/>
    <w:rsid w:val="00241357"/>
    <w:rsid w:val="00244292"/>
    <w:rsid w:val="0024648D"/>
    <w:rsid w:val="002558EA"/>
    <w:rsid w:val="00255C17"/>
    <w:rsid w:val="00257460"/>
    <w:rsid w:val="002A2A99"/>
    <w:rsid w:val="002A5C41"/>
    <w:rsid w:val="002A74E3"/>
    <w:rsid w:val="002B744F"/>
    <w:rsid w:val="002C67CF"/>
    <w:rsid w:val="002D516F"/>
    <w:rsid w:val="002E75AB"/>
    <w:rsid w:val="00300EF7"/>
    <w:rsid w:val="0035327E"/>
    <w:rsid w:val="00373C0C"/>
    <w:rsid w:val="00377005"/>
    <w:rsid w:val="00380722"/>
    <w:rsid w:val="003A5E71"/>
    <w:rsid w:val="003C3DAD"/>
    <w:rsid w:val="003D1E14"/>
    <w:rsid w:val="003D2A14"/>
    <w:rsid w:val="003E5D4A"/>
    <w:rsid w:val="004356F7"/>
    <w:rsid w:val="004516A7"/>
    <w:rsid w:val="0045622A"/>
    <w:rsid w:val="0046347A"/>
    <w:rsid w:val="00477130"/>
    <w:rsid w:val="00480AD2"/>
    <w:rsid w:val="00484C50"/>
    <w:rsid w:val="004A220A"/>
    <w:rsid w:val="004A527C"/>
    <w:rsid w:val="004B062A"/>
    <w:rsid w:val="004E368F"/>
    <w:rsid w:val="004E3F3F"/>
    <w:rsid w:val="004E7458"/>
    <w:rsid w:val="005068F3"/>
    <w:rsid w:val="00511BD2"/>
    <w:rsid w:val="00516ADC"/>
    <w:rsid w:val="00520681"/>
    <w:rsid w:val="00542C0A"/>
    <w:rsid w:val="00553641"/>
    <w:rsid w:val="0056294A"/>
    <w:rsid w:val="00566D93"/>
    <w:rsid w:val="005A1845"/>
    <w:rsid w:val="005A77EE"/>
    <w:rsid w:val="005C511F"/>
    <w:rsid w:val="005F7925"/>
    <w:rsid w:val="0060108D"/>
    <w:rsid w:val="006212CA"/>
    <w:rsid w:val="00640A91"/>
    <w:rsid w:val="00641DA2"/>
    <w:rsid w:val="00646D03"/>
    <w:rsid w:val="00663114"/>
    <w:rsid w:val="00664D1E"/>
    <w:rsid w:val="006841C7"/>
    <w:rsid w:val="00687E29"/>
    <w:rsid w:val="0069218D"/>
    <w:rsid w:val="006C264E"/>
    <w:rsid w:val="006C5E68"/>
    <w:rsid w:val="006C6C2A"/>
    <w:rsid w:val="006D3765"/>
    <w:rsid w:val="00700FBE"/>
    <w:rsid w:val="00726417"/>
    <w:rsid w:val="007607CC"/>
    <w:rsid w:val="0076117C"/>
    <w:rsid w:val="00761F77"/>
    <w:rsid w:val="00780A2C"/>
    <w:rsid w:val="007937A1"/>
    <w:rsid w:val="007B1072"/>
    <w:rsid w:val="007B4876"/>
    <w:rsid w:val="007E0ABD"/>
    <w:rsid w:val="0080777F"/>
    <w:rsid w:val="008107D5"/>
    <w:rsid w:val="00815BCB"/>
    <w:rsid w:val="00821AAD"/>
    <w:rsid w:val="00824ABA"/>
    <w:rsid w:val="00831626"/>
    <w:rsid w:val="00834133"/>
    <w:rsid w:val="00840FA7"/>
    <w:rsid w:val="0085735A"/>
    <w:rsid w:val="0086270F"/>
    <w:rsid w:val="00871552"/>
    <w:rsid w:val="00887CCB"/>
    <w:rsid w:val="00894074"/>
    <w:rsid w:val="008A561A"/>
    <w:rsid w:val="008C25A9"/>
    <w:rsid w:val="008C2E1C"/>
    <w:rsid w:val="008D452D"/>
    <w:rsid w:val="008D6ED5"/>
    <w:rsid w:val="008F4A2F"/>
    <w:rsid w:val="008F7775"/>
    <w:rsid w:val="00903701"/>
    <w:rsid w:val="009158F2"/>
    <w:rsid w:val="009204BF"/>
    <w:rsid w:val="00936229"/>
    <w:rsid w:val="00951AF1"/>
    <w:rsid w:val="00952DE6"/>
    <w:rsid w:val="00967E98"/>
    <w:rsid w:val="00972585"/>
    <w:rsid w:val="00980105"/>
    <w:rsid w:val="009B4DEB"/>
    <w:rsid w:val="009D1622"/>
    <w:rsid w:val="009D77F0"/>
    <w:rsid w:val="009E3E2D"/>
    <w:rsid w:val="009E5799"/>
    <w:rsid w:val="009F4F18"/>
    <w:rsid w:val="009F73FE"/>
    <w:rsid w:val="009F757B"/>
    <w:rsid w:val="00A3139F"/>
    <w:rsid w:val="00A324E1"/>
    <w:rsid w:val="00A4146E"/>
    <w:rsid w:val="00A478F2"/>
    <w:rsid w:val="00A47ACE"/>
    <w:rsid w:val="00A53EDD"/>
    <w:rsid w:val="00A6613C"/>
    <w:rsid w:val="00A7393D"/>
    <w:rsid w:val="00A84F89"/>
    <w:rsid w:val="00A9047D"/>
    <w:rsid w:val="00A966F9"/>
    <w:rsid w:val="00A9699B"/>
    <w:rsid w:val="00AA702F"/>
    <w:rsid w:val="00B039E8"/>
    <w:rsid w:val="00B04DD3"/>
    <w:rsid w:val="00B1122B"/>
    <w:rsid w:val="00B620E1"/>
    <w:rsid w:val="00B749CB"/>
    <w:rsid w:val="00B8207F"/>
    <w:rsid w:val="00B92CBB"/>
    <w:rsid w:val="00BA6D60"/>
    <w:rsid w:val="00BE74F7"/>
    <w:rsid w:val="00BF756E"/>
    <w:rsid w:val="00C0066E"/>
    <w:rsid w:val="00C26408"/>
    <w:rsid w:val="00C33EAC"/>
    <w:rsid w:val="00C40CBD"/>
    <w:rsid w:val="00C43A00"/>
    <w:rsid w:val="00C51F2A"/>
    <w:rsid w:val="00C81CF2"/>
    <w:rsid w:val="00C83C4E"/>
    <w:rsid w:val="00C93D03"/>
    <w:rsid w:val="00CC1FAE"/>
    <w:rsid w:val="00CC33D9"/>
    <w:rsid w:val="00CE5462"/>
    <w:rsid w:val="00CF60D1"/>
    <w:rsid w:val="00D26B07"/>
    <w:rsid w:val="00D3241D"/>
    <w:rsid w:val="00D47F1F"/>
    <w:rsid w:val="00D55EAD"/>
    <w:rsid w:val="00D74884"/>
    <w:rsid w:val="00DA48DE"/>
    <w:rsid w:val="00DB107C"/>
    <w:rsid w:val="00DB3D92"/>
    <w:rsid w:val="00DC7BCA"/>
    <w:rsid w:val="00DD2331"/>
    <w:rsid w:val="00DE4D09"/>
    <w:rsid w:val="00E06092"/>
    <w:rsid w:val="00E402B4"/>
    <w:rsid w:val="00E46B90"/>
    <w:rsid w:val="00E50036"/>
    <w:rsid w:val="00E50D18"/>
    <w:rsid w:val="00E53F6C"/>
    <w:rsid w:val="00E732D5"/>
    <w:rsid w:val="00E756D8"/>
    <w:rsid w:val="00E8496D"/>
    <w:rsid w:val="00E9030E"/>
    <w:rsid w:val="00E97366"/>
    <w:rsid w:val="00EB5700"/>
    <w:rsid w:val="00EB7FB7"/>
    <w:rsid w:val="00EC6463"/>
    <w:rsid w:val="00ED67F2"/>
    <w:rsid w:val="00EE02CC"/>
    <w:rsid w:val="00EE753E"/>
    <w:rsid w:val="00EF3D69"/>
    <w:rsid w:val="00EF75AC"/>
    <w:rsid w:val="00F26C8C"/>
    <w:rsid w:val="00F45EFF"/>
    <w:rsid w:val="00F504D7"/>
    <w:rsid w:val="00F733DE"/>
    <w:rsid w:val="00F73B14"/>
    <w:rsid w:val="00FA047E"/>
    <w:rsid w:val="00FA4FFF"/>
    <w:rsid w:val="00FA6162"/>
    <w:rsid w:val="00FB795B"/>
    <w:rsid w:val="00FD6D2F"/>
    <w:rsid w:val="00FD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3686E"/>
  <w15:chartTrackingRefBased/>
  <w15:docId w15:val="{03EC15D2-4274-4F55-BB63-1F12135CE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rsid w:val="007B1072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hAnsi="Cambria"/>
      <w:b/>
      <w:bCs/>
      <w:iCs/>
      <w:color w:val="943634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5D4A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styleId="a3">
    <w:name w:val="Balloon Text"/>
    <w:basedOn w:val="a"/>
    <w:link w:val="a4"/>
    <w:rsid w:val="00CE5462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E5462"/>
    <w:rPr>
      <w:rFonts w:ascii="Tahoma" w:hAnsi="Tahoma" w:cs="Tahoma"/>
      <w:sz w:val="16"/>
      <w:szCs w:val="16"/>
    </w:rPr>
  </w:style>
  <w:style w:type="paragraph" w:styleId="a5">
    <w:name w:val="No Spacing"/>
    <w:basedOn w:val="a"/>
    <w:uiPriority w:val="1"/>
    <w:qFormat/>
    <w:rsid w:val="007B1072"/>
    <w:rPr>
      <w:rFonts w:eastAsia="Calibri"/>
      <w:iCs/>
      <w:sz w:val="20"/>
      <w:szCs w:val="20"/>
      <w:lang w:val="en-US" w:eastAsia="en-US" w:bidi="en-US"/>
    </w:rPr>
  </w:style>
  <w:style w:type="character" w:customStyle="1" w:styleId="40">
    <w:name w:val="Заголовок 4 Знак"/>
    <w:link w:val="4"/>
    <w:uiPriority w:val="9"/>
    <w:semiHidden/>
    <w:rsid w:val="007B1072"/>
    <w:rPr>
      <w:rFonts w:ascii="Cambria" w:hAnsi="Cambria"/>
      <w:b/>
      <w:bCs/>
      <w:iCs/>
      <w:color w:val="943634"/>
      <w:sz w:val="22"/>
      <w:szCs w:val="22"/>
      <w:lang w:val="en-US" w:eastAsia="en-US" w:bidi="en-US"/>
    </w:rPr>
  </w:style>
  <w:style w:type="paragraph" w:customStyle="1" w:styleId="1">
    <w:name w:val="Без интервала1"/>
    <w:basedOn w:val="a"/>
    <w:rsid w:val="00967E98"/>
    <w:rPr>
      <w:iCs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641DA2"/>
    <w:pPr>
      <w:widowControl w:val="0"/>
    </w:pPr>
    <w:rPr>
      <w:rFonts w:ascii="Arial" w:hAnsi="Arial" w:cs="Arial"/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A6613C"/>
    <w:pPr>
      <w:ind w:left="720"/>
      <w:contextualSpacing/>
    </w:pPr>
  </w:style>
  <w:style w:type="character" w:styleId="a7">
    <w:name w:val="annotation reference"/>
    <w:basedOn w:val="a0"/>
    <w:rsid w:val="00972585"/>
    <w:rPr>
      <w:sz w:val="16"/>
      <w:szCs w:val="16"/>
    </w:rPr>
  </w:style>
  <w:style w:type="paragraph" w:styleId="a8">
    <w:name w:val="annotation text"/>
    <w:basedOn w:val="a"/>
    <w:link w:val="a9"/>
    <w:rsid w:val="0097258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972585"/>
  </w:style>
  <w:style w:type="paragraph" w:styleId="aa">
    <w:name w:val="annotation subject"/>
    <w:basedOn w:val="a8"/>
    <w:next w:val="a8"/>
    <w:link w:val="ab"/>
    <w:semiHidden/>
    <w:unhideWhenUsed/>
    <w:rsid w:val="00972585"/>
    <w:rPr>
      <w:b/>
      <w:bCs/>
    </w:rPr>
  </w:style>
  <w:style w:type="character" w:customStyle="1" w:styleId="ab">
    <w:name w:val="Тема примечания Знак"/>
    <w:basedOn w:val="a9"/>
    <w:link w:val="aa"/>
    <w:semiHidden/>
    <w:rsid w:val="009725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7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5EB93-CF98-4342-865F-5182F6FDD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ХАНТЫ-МАСНИЙСКИЙ АВТОНОМНЫЙ ОКРУГ-ЮГРА</vt:lpstr>
    </vt:vector>
  </TitlesOfParts>
  <Company>АСП Цингалы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ХАНТЫ-МАСНИЙСКИЙ АВТОНОМНЫЙ ОКРУГ-ЮГРА</dc:title>
  <dc:subject/>
  <dc:creator>Бухголтер</dc:creator>
  <cp:keywords/>
  <cp:lastModifiedBy>User</cp:lastModifiedBy>
  <cp:revision>4</cp:revision>
  <cp:lastPrinted>2026-08-11T05:31:00Z</cp:lastPrinted>
  <dcterms:created xsi:type="dcterms:W3CDTF">2026-06-19T05:56:00Z</dcterms:created>
  <dcterms:modified xsi:type="dcterms:W3CDTF">2026-08-11T05:31:00Z</dcterms:modified>
</cp:coreProperties>
</file>